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A38FB" w14:textId="5E15111F" w:rsidR="004F7199" w:rsidRPr="00AC45B2" w:rsidRDefault="00AC45B2" w:rsidP="00E01003">
      <w:pPr>
        <w:rPr>
          <w:rFonts w:ascii="Times New Roman" w:hAnsi="Times New Roman" w:cs="Times New Roman"/>
          <w:b/>
        </w:rPr>
      </w:pPr>
      <w:bookmarkStart w:id="0" w:name="OLE_LINK5"/>
      <w:bookmarkStart w:id="1" w:name="OLE_LINK6"/>
      <w:bookmarkStart w:id="2" w:name="_GoBack"/>
      <w:r w:rsidRPr="00AC45B2">
        <w:rPr>
          <w:b/>
          <w:noProof/>
          <w:lang w:val="en-US"/>
        </w:rPr>
        <w:drawing>
          <wp:anchor distT="0" distB="0" distL="114300" distR="114300" simplePos="0" relativeHeight="251660288" behindDoc="1" locked="0" layoutInCell="1" allowOverlap="1" wp14:anchorId="2CC75DDF" wp14:editId="32BF1E4C">
            <wp:simplePos x="0" y="0"/>
            <wp:positionH relativeFrom="column">
              <wp:posOffset>3108960</wp:posOffset>
            </wp:positionH>
            <wp:positionV relativeFrom="paragraph">
              <wp:posOffset>-731520</wp:posOffset>
            </wp:positionV>
            <wp:extent cx="1676400" cy="1257300"/>
            <wp:effectExtent l="0" t="0" r="0" b="0"/>
            <wp:wrapNone/>
            <wp:docPr id="2" name="Picture 2" descr="Image result for little theatre of virgini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theatre of virginia b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5B2">
        <w:rPr>
          <w:rFonts w:ascii="Times New Roman" w:hAnsi="Times New Roman" w:cs="Times New Roman"/>
          <w:b/>
          <w:noProof/>
          <w:lang w:val="en-US"/>
        </w:rPr>
        <w:drawing>
          <wp:anchor distT="0" distB="0" distL="114300" distR="114300" simplePos="0" relativeHeight="251661312" behindDoc="1" locked="0" layoutInCell="1" allowOverlap="1" wp14:anchorId="4EE830F9" wp14:editId="0BFB0FC2">
            <wp:simplePos x="0" y="0"/>
            <wp:positionH relativeFrom="column">
              <wp:posOffset>4975860</wp:posOffset>
            </wp:positionH>
            <wp:positionV relativeFrom="paragraph">
              <wp:posOffset>-342900</wp:posOffset>
            </wp:positionV>
            <wp:extent cx="1150620" cy="4819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lc-for-web-black-type.png"/>
                    <pic:cNvPicPr/>
                  </pic:nvPicPr>
                  <pic:blipFill>
                    <a:blip r:embed="rId8">
                      <a:extLst>
                        <a:ext uri="{28A0092B-C50C-407E-A947-70E740481C1C}">
                          <a14:useLocalDpi xmlns:a14="http://schemas.microsoft.com/office/drawing/2010/main" val="0"/>
                        </a:ext>
                      </a:extLst>
                    </a:blip>
                    <a:stretch>
                      <a:fillRect/>
                    </a:stretch>
                  </pic:blipFill>
                  <pic:spPr>
                    <a:xfrm>
                      <a:off x="0" y="0"/>
                      <a:ext cx="1150620" cy="481965"/>
                    </a:xfrm>
                    <a:prstGeom prst="rect">
                      <a:avLst/>
                    </a:prstGeom>
                  </pic:spPr>
                </pic:pic>
              </a:graphicData>
            </a:graphic>
            <wp14:sizeRelH relativeFrom="page">
              <wp14:pctWidth>0</wp14:pctWidth>
            </wp14:sizeRelH>
            <wp14:sizeRelV relativeFrom="page">
              <wp14:pctHeight>0</wp14:pctHeight>
            </wp14:sizeRelV>
          </wp:anchor>
        </w:drawing>
      </w:r>
      <w:r w:rsidRPr="00AC45B2">
        <w:rPr>
          <w:rFonts w:ascii="Times New Roman" w:hAnsi="Times New Roman" w:cs="Times New Roman"/>
          <w:b/>
          <w:sz w:val="32"/>
        </w:rPr>
        <w:t>PRESS</w:t>
      </w:r>
      <w:r w:rsidR="004F7199" w:rsidRPr="00AC45B2">
        <w:rPr>
          <w:rFonts w:ascii="Times New Roman" w:hAnsi="Times New Roman" w:cs="Times New Roman"/>
          <w:b/>
          <w:sz w:val="32"/>
        </w:rPr>
        <w:t xml:space="preserve"> RELEASE</w:t>
      </w:r>
      <w:r w:rsidRPr="00AC45B2">
        <w:rPr>
          <w:b/>
        </w:rPr>
        <w:t xml:space="preserve"> </w:t>
      </w:r>
    </w:p>
    <w:p w14:paraId="0CE8AE95" w14:textId="77777777" w:rsidR="004F7199" w:rsidRPr="00346844" w:rsidRDefault="005751F5" w:rsidP="004F7199">
      <w:pPr>
        <w:rPr>
          <w:rFonts w:ascii="Times New Roman" w:hAnsi="Times New Roman" w:cs="Times New Roman"/>
          <w:b/>
          <w:bCs/>
          <w:color w:val="0000FF"/>
        </w:rPr>
      </w:pPr>
      <w:r w:rsidRPr="00346844">
        <w:rPr>
          <w:rFonts w:ascii="Times New Roman" w:hAnsi="Times New Roman" w:cs="Times New Roman"/>
          <w:b/>
          <w:bCs/>
          <w:noProof/>
          <w:color w:val="0000FF"/>
          <w:lang w:val="en-US"/>
        </w:rPr>
        <mc:AlternateContent>
          <mc:Choice Requires="wps">
            <w:drawing>
              <wp:anchor distT="4294967295" distB="4294967295" distL="114300" distR="114300" simplePos="0" relativeHeight="251659264" behindDoc="0" locked="0" layoutInCell="1" allowOverlap="1" wp14:anchorId="760170DF" wp14:editId="305414B2">
                <wp:simplePos x="0" y="0"/>
                <wp:positionH relativeFrom="column">
                  <wp:posOffset>0</wp:posOffset>
                </wp:positionH>
                <wp:positionV relativeFrom="paragraph">
                  <wp:posOffset>22224</wp:posOffset>
                </wp:positionV>
                <wp:extent cx="6172200" cy="0"/>
                <wp:effectExtent l="0" t="25400" r="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77D7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" strokecolor="blue" strokeweight="4.5pt">
                <v:stroke linestyle="thickThin"/>
              </v:line>
            </w:pict>
          </mc:Fallback>
        </mc:AlternateContent>
      </w:r>
    </w:p>
    <w:p w14:paraId="557E42D9" w14:textId="77777777" w:rsidR="004F7199" w:rsidRPr="00346844" w:rsidRDefault="004F7199" w:rsidP="004F7199">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b/>
        </w:rPr>
      </w:pPr>
      <w:r w:rsidRPr="00346844">
        <w:rPr>
          <w:rFonts w:ascii="Times New Roman" w:hAnsi="Times New Roman" w:cs="Times New Roman"/>
          <w:b/>
        </w:rPr>
        <w:t>FOR IMMEDIATE RELEASE:</w:t>
      </w:r>
      <w:r w:rsidRPr="00346844">
        <w:rPr>
          <w:rFonts w:ascii="Times New Roman" w:hAnsi="Times New Roman" w:cs="Times New Roman"/>
          <w:b/>
        </w:rPr>
        <w:tab/>
      </w:r>
      <w:r w:rsidRPr="00346844">
        <w:rPr>
          <w:rFonts w:ascii="Times New Roman" w:hAnsi="Times New Roman" w:cs="Times New Roman"/>
          <w:b/>
        </w:rPr>
        <w:tab/>
      </w:r>
      <w:r w:rsidRPr="00346844">
        <w:rPr>
          <w:rFonts w:ascii="Times New Roman" w:hAnsi="Times New Roman" w:cs="Times New Roman"/>
          <w:b/>
        </w:rPr>
        <w:tab/>
      </w:r>
      <w:r w:rsidRPr="00346844">
        <w:rPr>
          <w:rFonts w:ascii="Times New Roman" w:hAnsi="Times New Roman" w:cs="Times New Roman"/>
          <w:b/>
        </w:rPr>
        <w:tab/>
      </w:r>
      <w:r w:rsidRPr="00346844">
        <w:rPr>
          <w:rFonts w:ascii="Times New Roman" w:hAnsi="Times New Roman" w:cs="Times New Roman"/>
          <w:b/>
        </w:rPr>
        <w:tab/>
      </w:r>
      <w:r w:rsidRPr="00346844">
        <w:rPr>
          <w:rFonts w:ascii="Times New Roman" w:hAnsi="Times New Roman" w:cs="Times New Roman"/>
          <w:b/>
        </w:rPr>
        <w:tab/>
        <w:t xml:space="preserve">   MEDIA CONTACT:</w:t>
      </w:r>
    </w:p>
    <w:p w14:paraId="67D76BED" w14:textId="67D6ECA0" w:rsidR="00D63BB8" w:rsidRPr="00346844" w:rsidRDefault="00AC45B2" w:rsidP="00D63BB8">
      <w:pPr>
        <w:rPr>
          <w:rFonts w:ascii="Times New Roman" w:hAnsi="Times New Roman" w:cs="Times New Roman"/>
        </w:rPr>
      </w:pPr>
      <w:r>
        <w:rPr>
          <w:rFonts w:ascii="Times New Roman" w:hAnsi="Times New Roman" w:cs="Times New Roman"/>
        </w:rPr>
        <w:t>February 11, 2019</w:t>
      </w:r>
      <w:r w:rsidR="004F7199" w:rsidRPr="00346844">
        <w:rPr>
          <w:rFonts w:ascii="Times New Roman" w:hAnsi="Times New Roman" w:cs="Times New Roman"/>
        </w:rPr>
        <w:tab/>
      </w:r>
      <w:r w:rsidR="004F7199" w:rsidRPr="00346844">
        <w:rPr>
          <w:rFonts w:ascii="Times New Roman" w:hAnsi="Times New Roman" w:cs="Times New Roman"/>
        </w:rPr>
        <w:tab/>
      </w:r>
      <w:r w:rsidR="004F7199" w:rsidRPr="00346844">
        <w:rPr>
          <w:rFonts w:ascii="Times New Roman" w:hAnsi="Times New Roman" w:cs="Times New Roman"/>
        </w:rPr>
        <w:tab/>
      </w:r>
      <w:r w:rsidR="004F7199" w:rsidRPr="00346844">
        <w:rPr>
          <w:rFonts w:ascii="Times New Roman" w:hAnsi="Times New Roman" w:cs="Times New Roman"/>
        </w:rPr>
        <w:tab/>
      </w:r>
      <w:r w:rsidR="004F7199" w:rsidRPr="00346844">
        <w:rPr>
          <w:rFonts w:ascii="Times New Roman" w:hAnsi="Times New Roman" w:cs="Times New Roman"/>
        </w:rPr>
        <w:tab/>
      </w:r>
      <w:r w:rsidR="004E2DC1" w:rsidRPr="00346844">
        <w:rPr>
          <w:rFonts w:ascii="Times New Roman" w:hAnsi="Times New Roman" w:cs="Times New Roman"/>
        </w:rPr>
        <w:t xml:space="preserve"> </w:t>
      </w:r>
      <w:r w:rsidR="004F7199" w:rsidRPr="00346844">
        <w:rPr>
          <w:rFonts w:ascii="Times New Roman" w:hAnsi="Times New Roman" w:cs="Times New Roman"/>
        </w:rPr>
        <w:tab/>
      </w:r>
      <w:r w:rsidR="004F7199" w:rsidRPr="00346844">
        <w:rPr>
          <w:rFonts w:ascii="Times New Roman" w:hAnsi="Times New Roman" w:cs="Times New Roman"/>
        </w:rPr>
        <w:tab/>
      </w:r>
      <w:r w:rsidR="004E2DC1" w:rsidRPr="00346844">
        <w:rPr>
          <w:rFonts w:ascii="Times New Roman" w:hAnsi="Times New Roman" w:cs="Times New Roman"/>
        </w:rPr>
        <w:t xml:space="preserve">            </w:t>
      </w:r>
      <w:r w:rsidR="0029427F" w:rsidRPr="00346844">
        <w:rPr>
          <w:rFonts w:ascii="Times New Roman" w:hAnsi="Times New Roman" w:cs="Times New Roman"/>
        </w:rPr>
        <w:t xml:space="preserve">      </w:t>
      </w:r>
      <w:r w:rsidR="004E2DC1" w:rsidRPr="00346844">
        <w:rPr>
          <w:rFonts w:ascii="Times New Roman" w:hAnsi="Times New Roman" w:cs="Times New Roman"/>
        </w:rPr>
        <w:t xml:space="preserve">      </w:t>
      </w:r>
      <w:r w:rsidR="00C10EE4" w:rsidRPr="00346844">
        <w:rPr>
          <w:rFonts w:ascii="Times New Roman" w:hAnsi="Times New Roman" w:cs="Times New Roman"/>
        </w:rPr>
        <w:t>Melissa Maniglia</w:t>
      </w:r>
    </w:p>
    <w:p w14:paraId="4E544EEB" w14:textId="77777777" w:rsidR="00D63BB8" w:rsidRPr="00346844" w:rsidRDefault="00D63BB8" w:rsidP="00D63BB8">
      <w:pPr>
        <w:ind w:left="7200"/>
        <w:rPr>
          <w:rFonts w:ascii="Times New Roman" w:hAnsi="Times New Roman" w:cs="Times New Roman"/>
        </w:rPr>
      </w:pPr>
      <w:r w:rsidRPr="00346844">
        <w:rPr>
          <w:rFonts w:ascii="Times New Roman" w:hAnsi="Times New Roman" w:cs="Times New Roman"/>
        </w:rPr>
        <w:t xml:space="preserve">          </w:t>
      </w:r>
      <w:r w:rsidR="0029427F" w:rsidRPr="00346844">
        <w:rPr>
          <w:rFonts w:ascii="Times New Roman" w:hAnsi="Times New Roman" w:cs="Times New Roman"/>
        </w:rPr>
        <w:t xml:space="preserve">    </w:t>
      </w:r>
      <w:r w:rsidR="00C10EE4" w:rsidRPr="00346844">
        <w:rPr>
          <w:rFonts w:ascii="Times New Roman" w:hAnsi="Times New Roman" w:cs="Times New Roman"/>
        </w:rPr>
        <w:t>(917) 574-9755</w:t>
      </w:r>
    </w:p>
    <w:p w14:paraId="136475D3" w14:textId="13F65F67" w:rsidR="00D63BB8" w:rsidRPr="00346844" w:rsidRDefault="00C10EE4" w:rsidP="00D63BB8">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rPr>
      </w:pPr>
      <w:r w:rsidRPr="00346844">
        <w:rPr>
          <w:rFonts w:ascii="Times New Roman" w:hAnsi="Times New Roman" w:cs="Times New Roman"/>
        </w:rPr>
        <w:tab/>
      </w:r>
      <w:r w:rsidRPr="00346844">
        <w:rPr>
          <w:rFonts w:ascii="Times New Roman" w:hAnsi="Times New Roman" w:cs="Times New Roman"/>
        </w:rPr>
        <w:tab/>
      </w:r>
      <w:r w:rsidRPr="00346844">
        <w:rPr>
          <w:rFonts w:ascii="Times New Roman" w:hAnsi="Times New Roman" w:cs="Times New Roman"/>
        </w:rPr>
        <w:tab/>
      </w:r>
      <w:r w:rsidRPr="00346844">
        <w:rPr>
          <w:rFonts w:ascii="Times New Roman" w:hAnsi="Times New Roman" w:cs="Times New Roman"/>
        </w:rPr>
        <w:tab/>
      </w:r>
      <w:r w:rsidRPr="00346844">
        <w:rPr>
          <w:rFonts w:ascii="Times New Roman" w:hAnsi="Times New Roman" w:cs="Times New Roman"/>
        </w:rPr>
        <w:tab/>
      </w:r>
      <w:r w:rsidRPr="00346844">
        <w:rPr>
          <w:rFonts w:ascii="Times New Roman" w:hAnsi="Times New Roman" w:cs="Times New Roman"/>
        </w:rPr>
        <w:tab/>
      </w:r>
      <w:r w:rsidRPr="00346844">
        <w:rPr>
          <w:rFonts w:ascii="Times New Roman" w:hAnsi="Times New Roman" w:cs="Times New Roman"/>
        </w:rPr>
        <w:tab/>
      </w:r>
      <w:r w:rsidRPr="00346844">
        <w:rPr>
          <w:rFonts w:ascii="Times New Roman" w:hAnsi="Times New Roman" w:cs="Times New Roman"/>
        </w:rPr>
        <w:tab/>
        <w:t xml:space="preserve">            </w:t>
      </w:r>
      <w:r w:rsidR="00DE12C0" w:rsidRPr="00346844">
        <w:rPr>
          <w:rFonts w:ascii="Times New Roman" w:hAnsi="Times New Roman" w:cs="Times New Roman"/>
        </w:rPr>
        <w:tab/>
      </w:r>
      <w:r w:rsidR="00DE12C0" w:rsidRPr="00346844">
        <w:rPr>
          <w:rFonts w:ascii="Times New Roman" w:hAnsi="Times New Roman" w:cs="Times New Roman"/>
        </w:rPr>
        <w:tab/>
      </w:r>
      <w:r w:rsidRPr="00346844">
        <w:rPr>
          <w:rFonts w:ascii="Times New Roman" w:hAnsi="Times New Roman" w:cs="Times New Roman"/>
        </w:rPr>
        <w:t xml:space="preserve">     </w:t>
      </w:r>
      <w:r w:rsidR="0029427F" w:rsidRPr="00346844">
        <w:rPr>
          <w:rFonts w:ascii="Times New Roman" w:hAnsi="Times New Roman" w:cs="Times New Roman"/>
        </w:rPr>
        <w:t xml:space="preserve"> </w:t>
      </w:r>
      <w:r w:rsidR="00DE12C0" w:rsidRPr="00346844">
        <w:rPr>
          <w:rFonts w:ascii="Times New Roman" w:hAnsi="Times New Roman" w:cs="Times New Roman"/>
        </w:rPr>
        <w:t>publicity@ltvb.com</w:t>
      </w:r>
    </w:p>
    <w:p w14:paraId="1008DB13" w14:textId="77777777" w:rsidR="004F7199" w:rsidRPr="00346844" w:rsidRDefault="004F7199" w:rsidP="00D63BB8">
      <w:pPr>
        <w:rPr>
          <w:rFonts w:ascii="Times New Roman" w:hAnsi="Times New Roman" w:cs="Times New Roman"/>
        </w:rPr>
      </w:pPr>
    </w:p>
    <w:p w14:paraId="3EC91CF4" w14:textId="634BE10C" w:rsidR="001201F1" w:rsidRPr="00346844" w:rsidRDefault="004F7199" w:rsidP="001201F1">
      <w:pPr>
        <w:pStyle w:val="NormalWeb"/>
        <w:spacing w:before="0" w:beforeAutospacing="0" w:after="0" w:afterAutospacing="0"/>
        <w:jc w:val="both"/>
        <w:rPr>
          <w:b/>
          <w:i/>
          <w:color w:val="000000"/>
          <w:sz w:val="22"/>
          <w:szCs w:val="22"/>
        </w:rPr>
      </w:pPr>
      <w:bookmarkStart w:id="3" w:name="OLE_LINK1"/>
      <w:bookmarkStart w:id="4" w:name="OLE_LINK2"/>
      <w:bookmarkStart w:id="5" w:name="OLE_LINK3"/>
      <w:bookmarkStart w:id="6" w:name="OLE_LINK4"/>
      <w:r w:rsidRPr="00BB19F3">
        <w:rPr>
          <w:b/>
          <w:i/>
          <w:color w:val="000000"/>
          <w:sz w:val="22"/>
          <w:szCs w:val="22"/>
        </w:rPr>
        <w:t>The Little Theatre of Virginia Beach</w:t>
      </w:r>
      <w:r w:rsidR="00AC45B2">
        <w:rPr>
          <w:b/>
          <w:i/>
          <w:color w:val="000000"/>
          <w:sz w:val="22"/>
          <w:szCs w:val="22"/>
        </w:rPr>
        <w:t xml:space="preserve">, in conjunction with </w:t>
      </w:r>
      <w:r w:rsidR="00FF6570" w:rsidRPr="00BB19F3">
        <w:rPr>
          <w:b/>
          <w:i/>
          <w:color w:val="000000"/>
          <w:sz w:val="22"/>
          <w:szCs w:val="22"/>
        </w:rPr>
        <w:t>LGBT Life Center,</w:t>
      </w:r>
      <w:r w:rsidR="00342985" w:rsidRPr="00BB19F3">
        <w:rPr>
          <w:b/>
          <w:i/>
          <w:color w:val="000000"/>
          <w:sz w:val="22"/>
          <w:szCs w:val="22"/>
        </w:rPr>
        <w:t xml:space="preserve"> </w:t>
      </w:r>
      <w:r w:rsidR="00477708" w:rsidRPr="00BB19F3">
        <w:rPr>
          <w:b/>
          <w:i/>
          <w:color w:val="000000"/>
          <w:sz w:val="22"/>
          <w:szCs w:val="22"/>
        </w:rPr>
        <w:t xml:space="preserve">is </w:t>
      </w:r>
      <w:r w:rsidR="00FF6570" w:rsidRPr="00BB19F3">
        <w:rPr>
          <w:b/>
          <w:i/>
          <w:color w:val="000000"/>
          <w:sz w:val="22"/>
          <w:szCs w:val="22"/>
        </w:rPr>
        <w:t>proud</w:t>
      </w:r>
      <w:r w:rsidR="00477708" w:rsidRPr="00BB19F3">
        <w:rPr>
          <w:b/>
          <w:i/>
          <w:color w:val="000000"/>
          <w:sz w:val="22"/>
          <w:szCs w:val="22"/>
        </w:rPr>
        <w:t xml:space="preserve"> to present </w:t>
      </w:r>
      <w:r w:rsidR="00FF6570" w:rsidRPr="00BB19F3">
        <w:rPr>
          <w:b/>
          <w:i/>
          <w:color w:val="000000"/>
          <w:sz w:val="22"/>
          <w:szCs w:val="22"/>
        </w:rPr>
        <w:t>master female impersonator Christopher Peterson in his internationally renowned one man show EYECONS, an all live, all fabulous evening bringing to life some of the pop culture’s biggest, and most memorable ladies to the stage.</w:t>
      </w:r>
    </w:p>
    <w:p w14:paraId="44688732" w14:textId="77777777" w:rsidR="0086460E" w:rsidRPr="00BB19F3" w:rsidRDefault="0086460E" w:rsidP="001201F1">
      <w:pPr>
        <w:pStyle w:val="NormalWeb"/>
        <w:spacing w:before="0" w:beforeAutospacing="0" w:after="0" w:afterAutospacing="0"/>
        <w:jc w:val="both"/>
        <w:rPr>
          <w:b/>
          <w:i/>
          <w:color w:val="000000"/>
          <w:szCs w:val="22"/>
        </w:rPr>
      </w:pPr>
    </w:p>
    <w:p w14:paraId="43C36D33" w14:textId="77777777" w:rsidR="00AC45B2" w:rsidRDefault="007A41EA" w:rsidP="00BB19F3">
      <w:pPr>
        <w:pBdr>
          <w:top w:val="none" w:sz="0" w:space="0" w:color="auto"/>
          <w:left w:val="none" w:sz="0" w:space="0" w:color="auto"/>
          <w:bottom w:val="none" w:sz="0" w:space="0" w:color="auto"/>
          <w:right w:val="none" w:sz="0" w:space="0" w:color="auto"/>
          <w:between w:val="none" w:sz="0" w:space="0" w:color="auto"/>
        </w:pBdr>
        <w:spacing w:after="160" w:line="256" w:lineRule="auto"/>
        <w:rPr>
          <w:rFonts w:ascii="Times New Roman" w:eastAsia="Calibri" w:hAnsi="Times New Roman" w:cs="Times New Roman"/>
          <w:sz w:val="24"/>
          <w:lang w:val="en-US"/>
        </w:rPr>
      </w:pPr>
      <w:bookmarkStart w:id="7" w:name="_Hlk522395944"/>
      <w:r w:rsidRPr="007A41EA">
        <w:rPr>
          <w:rFonts w:ascii="Times New Roman" w:eastAsia="Calibri" w:hAnsi="Times New Roman" w:cs="Times New Roman"/>
          <w:sz w:val="24"/>
          <w:lang w:val="en-US"/>
        </w:rPr>
        <w:t xml:space="preserve">The Little Theatre of Virginia Beach and t LGBT Life Center are delighted to announce a hilarious evening of Love, Laughter and Liza as Christopher Peterson brings his unsurpassed one man show </w:t>
      </w:r>
      <w:r w:rsidRPr="007A41EA">
        <w:rPr>
          <w:rFonts w:ascii="Times New Roman" w:eastAsia="Calibri" w:hAnsi="Times New Roman" w:cs="Times New Roman"/>
          <w:b/>
          <w:bCs/>
          <w:sz w:val="24"/>
          <w:bdr w:val="none" w:sz="0" w:space="0" w:color="auto" w:frame="1"/>
          <w:lang w:val="en-US"/>
        </w:rPr>
        <w:t xml:space="preserve">EYECONS </w:t>
      </w:r>
      <w:r w:rsidRPr="007A41EA">
        <w:rPr>
          <w:rFonts w:ascii="Times New Roman" w:eastAsia="Calibri" w:hAnsi="Times New Roman" w:cs="Times New Roman"/>
          <w:sz w:val="24"/>
          <w:lang w:val="en-US"/>
        </w:rPr>
        <w:t>to the LTVB stage on Friday, March 1 and Saturday, March 2, 2019!  </w:t>
      </w:r>
    </w:p>
    <w:p w14:paraId="372C1626" w14:textId="77777777" w:rsidR="00AC45B2" w:rsidRDefault="007A41EA" w:rsidP="00BB19F3">
      <w:pPr>
        <w:pBdr>
          <w:top w:val="none" w:sz="0" w:space="0" w:color="auto"/>
          <w:left w:val="none" w:sz="0" w:space="0" w:color="auto"/>
          <w:bottom w:val="none" w:sz="0" w:space="0" w:color="auto"/>
          <w:right w:val="none" w:sz="0" w:space="0" w:color="auto"/>
          <w:between w:val="none" w:sz="0" w:space="0" w:color="auto"/>
        </w:pBdr>
        <w:spacing w:after="160" w:line="256" w:lineRule="auto"/>
        <w:rPr>
          <w:rFonts w:ascii="Times New Roman" w:eastAsia="Calibri" w:hAnsi="Times New Roman" w:cs="Times New Roman"/>
          <w:sz w:val="24"/>
          <w:lang w:val="en-US"/>
        </w:rPr>
      </w:pPr>
      <w:r w:rsidRPr="007A41EA">
        <w:rPr>
          <w:rFonts w:ascii="Times New Roman" w:eastAsia="Calibri" w:hAnsi="Times New Roman" w:cs="Times New Roman"/>
          <w:sz w:val="24"/>
          <w:lang w:val="en-US"/>
        </w:rPr>
        <w:t>This legendary stage performer transforms before your eyes into many of our nation</w:t>
      </w:r>
      <w:r w:rsidR="00BB19F3">
        <w:rPr>
          <w:rFonts w:ascii="Times New Roman" w:eastAsia="Calibri" w:hAnsi="Times New Roman" w:cs="Times New Roman"/>
          <w:sz w:val="24"/>
          <w:lang w:val="en-US"/>
        </w:rPr>
        <w:t>’</w:t>
      </w:r>
      <w:r w:rsidRPr="007A41EA">
        <w:rPr>
          <w:rFonts w:ascii="Times New Roman" w:eastAsia="Calibri" w:hAnsi="Times New Roman" w:cs="Times New Roman"/>
          <w:sz w:val="24"/>
          <w:lang w:val="en-US"/>
        </w:rPr>
        <w:t>s most beloved performers including Marilyn Monroe, Reba McEntire, Bette Midler, Cher, Tina Turner, Lucille Ball, Judy Garland, Lady GaGa and, of course, Liza Minnelli!  </w:t>
      </w:r>
    </w:p>
    <w:p w14:paraId="526B591A" w14:textId="15A826DB" w:rsidR="004D18EF" w:rsidRPr="00BB19F3" w:rsidRDefault="00AC45B2" w:rsidP="00BB19F3">
      <w:pPr>
        <w:pBdr>
          <w:top w:val="none" w:sz="0" w:space="0" w:color="auto"/>
          <w:left w:val="none" w:sz="0" w:space="0" w:color="auto"/>
          <w:bottom w:val="none" w:sz="0" w:space="0" w:color="auto"/>
          <w:right w:val="none" w:sz="0" w:space="0" w:color="auto"/>
          <w:between w:val="none" w:sz="0" w:space="0" w:color="auto"/>
        </w:pBdr>
        <w:spacing w:after="160" w:line="256" w:lineRule="auto"/>
        <w:rPr>
          <w:rFonts w:ascii="Times New Roman" w:eastAsia="Calibri" w:hAnsi="Times New Roman" w:cs="Times New Roman"/>
          <w:color w:val="auto"/>
          <w:sz w:val="24"/>
          <w:lang w:val="en-US"/>
        </w:rPr>
      </w:pPr>
      <w:r>
        <w:rPr>
          <w:rFonts w:ascii="Times New Roman" w:eastAsia="Calibri" w:hAnsi="Times New Roman" w:cs="Times New Roman"/>
          <w:sz w:val="24"/>
          <w:lang w:val="en-US"/>
        </w:rPr>
        <w:t>The theatre opens at 7pm</w:t>
      </w:r>
      <w:r w:rsidR="007A41EA" w:rsidRPr="007A41EA">
        <w:rPr>
          <w:rFonts w:ascii="Times New Roman" w:eastAsia="Calibri" w:hAnsi="Times New Roman" w:cs="Times New Roman"/>
          <w:sz w:val="24"/>
          <w:lang w:val="en-US"/>
        </w:rPr>
        <w:t xml:space="preserve"> for pre-show cocktai</w:t>
      </w:r>
      <w:r>
        <w:rPr>
          <w:rFonts w:ascii="Times New Roman" w:eastAsia="Calibri" w:hAnsi="Times New Roman" w:cs="Times New Roman"/>
          <w:sz w:val="24"/>
          <w:lang w:val="en-US"/>
        </w:rPr>
        <w:t>ls and the show kicks off at 8pm</w:t>
      </w:r>
      <w:r w:rsidR="007A41EA" w:rsidRPr="007A41EA">
        <w:rPr>
          <w:rFonts w:ascii="Times New Roman" w:eastAsia="Calibri" w:hAnsi="Times New Roman" w:cs="Times New Roman"/>
          <w:sz w:val="24"/>
          <w:lang w:val="en-US"/>
        </w:rPr>
        <w:t xml:space="preserve"> shar</w:t>
      </w:r>
      <w:r w:rsidR="006D29CA">
        <w:rPr>
          <w:rFonts w:ascii="Times New Roman" w:eastAsia="Calibri" w:hAnsi="Times New Roman" w:cs="Times New Roman"/>
          <w:sz w:val="24"/>
          <w:lang w:val="en-US"/>
        </w:rPr>
        <w:t>p! Afterwards, meet the legend himself, Christopher Peterson, at a post-show Meet and Greet!</w:t>
      </w:r>
      <w:r w:rsidR="007A41EA" w:rsidRPr="007A41EA">
        <w:rPr>
          <w:rFonts w:ascii="Times New Roman" w:eastAsia="Calibri" w:hAnsi="Times New Roman" w:cs="Times New Roman"/>
          <w:sz w:val="24"/>
          <w:lang w:val="en-US"/>
        </w:rPr>
        <w:t xml:space="preserve"> Tickets are $35 for all seats! Join us for an evening of friends, comedy, and musical merriment that you’ll be raving about for years to come!</w:t>
      </w:r>
    </w:p>
    <w:bookmarkEnd w:id="7"/>
    <w:p w14:paraId="0FB420C2" w14:textId="5B9EA976" w:rsidR="0086460E" w:rsidRPr="00F1102D" w:rsidRDefault="0086460E" w:rsidP="001201F1">
      <w:pPr>
        <w:pStyle w:val="NormalWeb"/>
        <w:spacing w:before="0" w:beforeAutospacing="0" w:after="0" w:afterAutospacing="0"/>
        <w:jc w:val="both"/>
        <w:rPr>
          <w:color w:val="000000"/>
        </w:rPr>
      </w:pPr>
    </w:p>
    <w:p w14:paraId="61D5B839" w14:textId="275410FA" w:rsidR="009147E0" w:rsidRPr="00AC45B2" w:rsidRDefault="00FF6570" w:rsidP="00E01003">
      <w:pPr>
        <w:pStyle w:val="NormalWeb"/>
        <w:spacing w:before="0" w:beforeAutospacing="0" w:after="0" w:afterAutospacing="0"/>
        <w:jc w:val="both"/>
        <w:rPr>
          <w:b/>
          <w:bCs/>
          <w:color w:val="000000"/>
          <w:lang w:val="en"/>
        </w:rPr>
      </w:pPr>
      <w:r w:rsidRPr="00BB19F3">
        <w:rPr>
          <w:b/>
          <w:bCs/>
          <w:color w:val="000000"/>
          <w:lang w:val="en"/>
        </w:rPr>
        <w:t>“A master of impersonations</w:t>
      </w:r>
      <w:r w:rsidR="00AC45B2">
        <w:rPr>
          <w:b/>
          <w:bCs/>
          <w:color w:val="000000"/>
          <w:lang w:val="en"/>
        </w:rPr>
        <w:t>, both visually and vocally.”  -</w:t>
      </w:r>
      <w:r w:rsidRPr="00BB19F3">
        <w:rPr>
          <w:b/>
          <w:bCs/>
          <w:color w:val="000000"/>
          <w:lang w:val="en"/>
        </w:rPr>
        <w:t>WBOC</w:t>
      </w:r>
    </w:p>
    <w:p w14:paraId="2070DF23" w14:textId="4A5387BC" w:rsidR="0019097A" w:rsidRPr="00BB19F3" w:rsidRDefault="0019097A" w:rsidP="00E01003">
      <w:pPr>
        <w:pStyle w:val="NormalWeb"/>
        <w:spacing w:before="0" w:beforeAutospacing="0" w:after="0" w:afterAutospacing="0"/>
        <w:jc w:val="both"/>
        <w:rPr>
          <w:b/>
          <w:color w:val="000000"/>
        </w:rPr>
      </w:pPr>
    </w:p>
    <w:p w14:paraId="6808C810" w14:textId="5F1C126C" w:rsidR="00F1102D" w:rsidRDefault="00BB19F3" w:rsidP="00E01003">
      <w:pPr>
        <w:pStyle w:val="NormalWeb"/>
        <w:spacing w:before="0" w:beforeAutospacing="0" w:after="0" w:afterAutospacing="0"/>
        <w:jc w:val="both"/>
        <w:rPr>
          <w:b/>
          <w:bCs/>
          <w:color w:val="000000"/>
          <w:lang w:val="en"/>
        </w:rPr>
      </w:pPr>
      <w:r w:rsidRPr="00BB19F3">
        <w:rPr>
          <w:b/>
          <w:bCs/>
          <w:color w:val="000000"/>
          <w:lang w:val="en"/>
        </w:rPr>
        <w:t xml:space="preserve">“Female impersonators are as much a part of Vegas as slot machines, but Peterson’s master showmanship sets him apart.” </w:t>
      </w:r>
      <w:r w:rsidR="00AC45B2">
        <w:rPr>
          <w:b/>
          <w:bCs/>
          <w:color w:val="000000"/>
          <w:lang w:val="en"/>
        </w:rPr>
        <w:t>-</w:t>
      </w:r>
      <w:r w:rsidRPr="00BB19F3">
        <w:rPr>
          <w:b/>
          <w:bCs/>
          <w:color w:val="000000"/>
          <w:lang w:val="en"/>
        </w:rPr>
        <w:t>Las Vegas Review Journal</w:t>
      </w:r>
    </w:p>
    <w:p w14:paraId="0A072AE6" w14:textId="77777777" w:rsidR="00BB19F3" w:rsidRPr="00F1102D" w:rsidRDefault="00BB19F3" w:rsidP="00E01003">
      <w:pPr>
        <w:pStyle w:val="NormalWeb"/>
        <w:spacing w:before="0" w:beforeAutospacing="0" w:after="0" w:afterAutospacing="0"/>
        <w:jc w:val="both"/>
        <w:rPr>
          <w:b/>
          <w:color w:val="000000"/>
        </w:rPr>
      </w:pPr>
    </w:p>
    <w:p w14:paraId="6397858D" w14:textId="2679E65E" w:rsidR="004F7199" w:rsidRPr="00346844" w:rsidRDefault="00AC45B2" w:rsidP="00E01003">
      <w:pPr>
        <w:pStyle w:val="NormalWeb"/>
        <w:spacing w:before="0" w:beforeAutospacing="0" w:after="0" w:afterAutospacing="0"/>
        <w:jc w:val="both"/>
        <w:rPr>
          <w:rFonts w:eastAsia="Arial"/>
          <w:color w:val="000000"/>
          <w:sz w:val="22"/>
          <w:szCs w:val="22"/>
        </w:rPr>
      </w:pPr>
      <w:r>
        <w:rPr>
          <w:rFonts w:eastAsia="Arial"/>
          <w:color w:val="000000"/>
          <w:sz w:val="22"/>
          <w:szCs w:val="22"/>
        </w:rPr>
        <w:t>EYECONS</w:t>
      </w:r>
      <w:r w:rsidR="004F7199" w:rsidRPr="00346844">
        <w:rPr>
          <w:rFonts w:eastAsia="Arial"/>
          <w:color w:val="000000"/>
          <w:sz w:val="22"/>
          <w:szCs w:val="22"/>
        </w:rPr>
        <w:t xml:space="preserve"> runs Friday and Saturday Evenings at 8:00pm</w:t>
      </w:r>
      <w:r w:rsidR="00BB19F3">
        <w:rPr>
          <w:rFonts w:eastAsia="Arial"/>
          <w:color w:val="000000"/>
          <w:sz w:val="22"/>
          <w:szCs w:val="22"/>
        </w:rPr>
        <w:t xml:space="preserve">, March 1-2, 2019. </w:t>
      </w:r>
      <w:r w:rsidR="00D63BB8" w:rsidRPr="00346844">
        <w:rPr>
          <w:rFonts w:eastAsia="Arial"/>
          <w:color w:val="000000"/>
          <w:sz w:val="22"/>
          <w:szCs w:val="22"/>
        </w:rPr>
        <w:t xml:space="preserve">General </w:t>
      </w:r>
      <w:r w:rsidR="00335BCC" w:rsidRPr="00346844">
        <w:rPr>
          <w:rFonts w:eastAsia="Arial"/>
          <w:color w:val="000000"/>
          <w:sz w:val="22"/>
          <w:szCs w:val="22"/>
        </w:rPr>
        <w:t>Admission</w:t>
      </w:r>
      <w:r w:rsidR="00D63BB8" w:rsidRPr="00346844">
        <w:rPr>
          <w:rFonts w:eastAsia="Arial"/>
          <w:color w:val="000000"/>
          <w:sz w:val="22"/>
          <w:szCs w:val="22"/>
        </w:rPr>
        <w:t xml:space="preserve"> tickets are $</w:t>
      </w:r>
      <w:r w:rsidR="00BB19F3">
        <w:rPr>
          <w:rFonts w:eastAsia="Arial"/>
          <w:color w:val="000000"/>
          <w:sz w:val="22"/>
          <w:szCs w:val="22"/>
        </w:rPr>
        <w:t>35. Tickets</w:t>
      </w:r>
      <w:r w:rsidR="004F7199" w:rsidRPr="00346844">
        <w:rPr>
          <w:rFonts w:eastAsia="Arial"/>
          <w:color w:val="000000"/>
          <w:sz w:val="22"/>
          <w:szCs w:val="22"/>
        </w:rPr>
        <w:t xml:space="preserve"> may be purchased online at </w:t>
      </w:r>
      <w:hyperlink r:id="rId9" w:history="1">
        <w:r w:rsidR="004F7199" w:rsidRPr="00346844">
          <w:rPr>
            <w:rStyle w:val="Hyperlink"/>
            <w:rFonts w:eastAsia="Arial"/>
            <w:sz w:val="22"/>
            <w:szCs w:val="22"/>
          </w:rPr>
          <w:t>www.ltvb.com</w:t>
        </w:r>
      </w:hyperlink>
      <w:r w:rsidR="004F7199" w:rsidRPr="00346844">
        <w:rPr>
          <w:rFonts w:eastAsia="Arial"/>
          <w:color w:val="000000"/>
          <w:sz w:val="22"/>
          <w:szCs w:val="22"/>
        </w:rPr>
        <w:t xml:space="preserve"> or you can </w:t>
      </w:r>
      <w:r w:rsidR="00335BCC" w:rsidRPr="00346844">
        <w:rPr>
          <w:rFonts w:eastAsia="Arial"/>
          <w:color w:val="000000"/>
          <w:sz w:val="22"/>
          <w:szCs w:val="22"/>
        </w:rPr>
        <w:t>leave a voicemail for</w:t>
      </w:r>
      <w:r w:rsidR="004F7199" w:rsidRPr="00346844">
        <w:rPr>
          <w:rFonts w:eastAsia="Arial"/>
          <w:color w:val="000000"/>
          <w:sz w:val="22"/>
          <w:szCs w:val="22"/>
        </w:rPr>
        <w:t xml:space="preserve"> the LTVB box office at (757) 428-9233.</w:t>
      </w:r>
    </w:p>
    <w:bookmarkEnd w:id="3"/>
    <w:bookmarkEnd w:id="4"/>
    <w:bookmarkEnd w:id="5"/>
    <w:bookmarkEnd w:id="6"/>
    <w:p w14:paraId="46EB5401" w14:textId="77777777" w:rsidR="004F7199" w:rsidRPr="00346844" w:rsidRDefault="004F7199" w:rsidP="00E01003">
      <w:pPr>
        <w:spacing w:line="240" w:lineRule="auto"/>
        <w:jc w:val="both"/>
        <w:rPr>
          <w:rFonts w:ascii="Times New Roman" w:hAnsi="Times New Roman" w:cs="Times New Roman"/>
        </w:rPr>
      </w:pPr>
    </w:p>
    <w:p w14:paraId="4D0285C6" w14:textId="772D856A" w:rsidR="004F7199" w:rsidRPr="00346844" w:rsidRDefault="004F7199" w:rsidP="00AC45B2">
      <w:pPr>
        <w:spacing w:line="240" w:lineRule="auto"/>
        <w:jc w:val="center"/>
        <w:rPr>
          <w:rFonts w:ascii="Times New Roman" w:hAnsi="Times New Roman" w:cs="Times New Roman"/>
        </w:rPr>
      </w:pPr>
      <w:r w:rsidRPr="00346844">
        <w:rPr>
          <w:rFonts w:ascii="Times New Roman" w:hAnsi="Times New Roman" w:cs="Times New Roman"/>
        </w:rPr>
        <w:t>##</w:t>
      </w:r>
      <w:r w:rsidR="00AC45B2">
        <w:rPr>
          <w:rFonts w:ascii="Times New Roman" w:hAnsi="Times New Roman" w:cs="Times New Roman"/>
        </w:rPr>
        <w:t>#</w:t>
      </w:r>
    </w:p>
    <w:p w14:paraId="74D2EDD8" w14:textId="77777777" w:rsidR="004F7199" w:rsidRPr="00AC45B2" w:rsidRDefault="004F7199" w:rsidP="00E01003">
      <w:pPr>
        <w:spacing w:line="240" w:lineRule="auto"/>
        <w:jc w:val="both"/>
        <w:rPr>
          <w:rFonts w:ascii="Times New Roman" w:hAnsi="Times New Roman" w:cs="Times New Roman"/>
        </w:rPr>
      </w:pPr>
    </w:p>
    <w:p w14:paraId="63C31CCC" w14:textId="4F349A32" w:rsidR="00AC45B2" w:rsidRPr="00AC45B2" w:rsidRDefault="00AC45B2" w:rsidP="00E01003">
      <w:pPr>
        <w:spacing w:line="240" w:lineRule="auto"/>
        <w:jc w:val="both"/>
        <w:rPr>
          <w:rFonts w:ascii="Times New Roman" w:hAnsi="Times New Roman" w:cs="Times New Roman"/>
          <w:b/>
          <w:u w:val="single"/>
        </w:rPr>
      </w:pPr>
      <w:r w:rsidRPr="00AC45B2">
        <w:rPr>
          <w:rFonts w:ascii="Times New Roman" w:hAnsi="Times New Roman" w:cs="Times New Roman"/>
          <w:b/>
          <w:u w:val="single"/>
        </w:rPr>
        <w:t>About the Little Theatre of Virginia Beach</w:t>
      </w:r>
    </w:p>
    <w:p w14:paraId="5AFB6D68" w14:textId="300C5312" w:rsidR="004F7199" w:rsidRPr="00AC45B2" w:rsidRDefault="00D63BB8" w:rsidP="00E01003">
      <w:pPr>
        <w:spacing w:line="240" w:lineRule="auto"/>
        <w:jc w:val="both"/>
        <w:rPr>
          <w:rFonts w:ascii="Times New Roman" w:hAnsi="Times New Roman" w:cs="Times New Roman"/>
        </w:rPr>
      </w:pPr>
      <w:r w:rsidRPr="00AC45B2">
        <w:rPr>
          <w:rFonts w:ascii="Times New Roman" w:hAnsi="Times New Roman" w:cs="Times New Roman"/>
        </w:rPr>
        <w:t>Celebrating our</w:t>
      </w:r>
      <w:r w:rsidR="004F7199" w:rsidRPr="00AC45B2">
        <w:rPr>
          <w:rFonts w:ascii="Times New Roman" w:hAnsi="Times New Roman" w:cs="Times New Roman"/>
        </w:rPr>
        <w:t xml:space="preserve"> 7</w:t>
      </w:r>
      <w:r w:rsidR="00342985" w:rsidRPr="00AC45B2">
        <w:rPr>
          <w:rFonts w:ascii="Times New Roman" w:hAnsi="Times New Roman" w:cs="Times New Roman"/>
        </w:rPr>
        <w:t>1st</w:t>
      </w:r>
      <w:r w:rsidR="004F7199" w:rsidRPr="00AC45B2">
        <w:rPr>
          <w:rFonts w:ascii="Times New Roman" w:hAnsi="Times New Roman" w:cs="Times New Roman"/>
        </w:rPr>
        <w:t xml:space="preserve"> season, the Little Theatre of Virginia</w:t>
      </w:r>
      <w:r w:rsidR="00AC45B2" w:rsidRPr="00AC45B2">
        <w:rPr>
          <w:rFonts w:ascii="Times New Roman" w:hAnsi="Times New Roman" w:cs="Times New Roman"/>
        </w:rPr>
        <w:t xml:space="preserve"> Beach</w:t>
      </w:r>
      <w:r w:rsidR="004F7199" w:rsidRPr="00AC45B2">
        <w:rPr>
          <w:rFonts w:ascii="Times New Roman" w:hAnsi="Times New Roman" w:cs="Times New Roman"/>
        </w:rPr>
        <w:t xml:space="preserve">’s mission remains dedicated to educate and provide our community with quality live theatrical experiences at affordable prices, while developing and showcasing local talent. </w:t>
      </w:r>
      <w:hyperlink r:id="rId10" w:history="1">
        <w:r w:rsidR="004F7199" w:rsidRPr="00AC45B2">
          <w:rPr>
            <w:rStyle w:val="Hyperlink"/>
            <w:rFonts w:ascii="Times New Roman" w:hAnsi="Times New Roman" w:cs="Times New Roman"/>
          </w:rPr>
          <w:t>www.ltvb.com</w:t>
        </w:r>
      </w:hyperlink>
    </w:p>
    <w:p w14:paraId="63DBAA63" w14:textId="77777777" w:rsidR="00AC45B2" w:rsidRPr="00AC45B2" w:rsidRDefault="00AC45B2" w:rsidP="00E01003">
      <w:pPr>
        <w:spacing w:line="240" w:lineRule="auto"/>
        <w:jc w:val="both"/>
        <w:rPr>
          <w:rFonts w:ascii="Times New Roman" w:hAnsi="Times New Roman" w:cs="Times New Roman"/>
        </w:rPr>
      </w:pPr>
    </w:p>
    <w:p w14:paraId="7D24716D" w14:textId="77777777" w:rsidR="00AC45B2" w:rsidRPr="00AC45B2" w:rsidRDefault="00AC45B2" w:rsidP="00E01003">
      <w:pPr>
        <w:spacing w:line="240" w:lineRule="auto"/>
        <w:jc w:val="both"/>
        <w:rPr>
          <w:rFonts w:ascii="Times New Roman" w:hAnsi="Times New Roman" w:cs="Times New Roman"/>
          <w:b/>
          <w:u w:val="single"/>
        </w:rPr>
      </w:pPr>
      <w:r w:rsidRPr="00AC45B2">
        <w:rPr>
          <w:rFonts w:ascii="Times New Roman" w:hAnsi="Times New Roman" w:cs="Times New Roman"/>
          <w:b/>
          <w:u w:val="single"/>
        </w:rPr>
        <w:t>About LGBT Life Center</w:t>
      </w:r>
    </w:p>
    <w:p w14:paraId="61FB0526" w14:textId="29D1F840" w:rsidR="00A21701" w:rsidRPr="00AC45B2" w:rsidRDefault="00AC45B2" w:rsidP="00AC45B2">
      <w:pPr>
        <w:spacing w:line="240" w:lineRule="auto"/>
        <w:jc w:val="both"/>
        <w:rPr>
          <w:rFonts w:ascii="Times New Roman" w:hAnsi="Times New Roman" w:cs="Times New Roman"/>
          <w:color w:val="1155CC"/>
          <w:u w:val="single"/>
        </w:rPr>
      </w:pPr>
      <w:r w:rsidRPr="00AC45B2">
        <w:rPr>
          <w:rFonts w:ascii="Times New Roman" w:hAnsi="Times New Roman" w:cs="Times New Roman"/>
        </w:rPr>
        <w:t>LGBT Life Center has been empowering the HIV and LGBTQ community of Hampton Roads since 1989.  LGBT Life Center is a trusted leader that empowers the LGBTQ communities and all people affected by HIV through improving health and wellness, strengthening families and communities and providing transformative education and advocacy. For more information on LGBT Life Center, please visit www.lgbtlifecenter.org or Corey Mohr at call 757-640-0929.</w:t>
      </w:r>
      <w:hyperlink r:id="rId11"/>
      <w:hyperlink r:id="rId12"/>
      <w:bookmarkEnd w:id="0"/>
      <w:bookmarkEnd w:id="1"/>
      <w:bookmarkEnd w:id="2"/>
    </w:p>
    <w:sectPr w:rsidR="00A21701" w:rsidRPr="00AC45B2" w:rsidSect="00B820D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FA76" w14:textId="77777777" w:rsidR="003E535C" w:rsidRDefault="003E535C">
      <w:pPr>
        <w:spacing w:line="240" w:lineRule="auto"/>
      </w:pPr>
      <w:r>
        <w:separator/>
      </w:r>
    </w:p>
  </w:endnote>
  <w:endnote w:type="continuationSeparator" w:id="0">
    <w:p w14:paraId="4D4D4421" w14:textId="77777777" w:rsidR="003E535C" w:rsidRDefault="003E5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655E1" w14:textId="77777777" w:rsidR="003E535C" w:rsidRDefault="003E535C">
      <w:pPr>
        <w:spacing w:line="240" w:lineRule="auto"/>
      </w:pPr>
      <w:r>
        <w:separator/>
      </w:r>
    </w:p>
  </w:footnote>
  <w:footnote w:type="continuationSeparator" w:id="0">
    <w:p w14:paraId="4E10E6CB" w14:textId="77777777" w:rsidR="003E535C" w:rsidRDefault="003E53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5B9"/>
    <w:multiLevelType w:val="multilevel"/>
    <w:tmpl w:val="2C425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A4DE1"/>
    <w:multiLevelType w:val="multilevel"/>
    <w:tmpl w:val="F59C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E169A"/>
    <w:multiLevelType w:val="multilevel"/>
    <w:tmpl w:val="70002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F4C2E"/>
    <w:multiLevelType w:val="multilevel"/>
    <w:tmpl w:val="68DA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D71AB6"/>
    <w:multiLevelType w:val="multilevel"/>
    <w:tmpl w:val="C19C3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D77939"/>
    <w:multiLevelType w:val="multilevel"/>
    <w:tmpl w:val="833E6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D5046"/>
    <w:multiLevelType w:val="multilevel"/>
    <w:tmpl w:val="8814D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7D5DCF"/>
    <w:multiLevelType w:val="multilevel"/>
    <w:tmpl w:val="0BEEE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545B79"/>
    <w:multiLevelType w:val="multilevel"/>
    <w:tmpl w:val="D784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815DD2"/>
    <w:multiLevelType w:val="multilevel"/>
    <w:tmpl w:val="FE74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4E716C"/>
    <w:multiLevelType w:val="multilevel"/>
    <w:tmpl w:val="FD7E7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10"/>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01"/>
    <w:rsid w:val="00041320"/>
    <w:rsid w:val="000619F6"/>
    <w:rsid w:val="00073240"/>
    <w:rsid w:val="00087BF1"/>
    <w:rsid w:val="000B3F88"/>
    <w:rsid w:val="000C3D32"/>
    <w:rsid w:val="000D49AE"/>
    <w:rsid w:val="000E55DE"/>
    <w:rsid w:val="000F3F43"/>
    <w:rsid w:val="000F5622"/>
    <w:rsid w:val="00115B26"/>
    <w:rsid w:val="001201F1"/>
    <w:rsid w:val="00125EB4"/>
    <w:rsid w:val="0019097A"/>
    <w:rsid w:val="00192C96"/>
    <w:rsid w:val="001A5D92"/>
    <w:rsid w:val="00222232"/>
    <w:rsid w:val="00223C86"/>
    <w:rsid w:val="00251F97"/>
    <w:rsid w:val="00252223"/>
    <w:rsid w:val="00266FA4"/>
    <w:rsid w:val="0029427F"/>
    <w:rsid w:val="002C41B4"/>
    <w:rsid w:val="00313862"/>
    <w:rsid w:val="00321345"/>
    <w:rsid w:val="00335BCC"/>
    <w:rsid w:val="00342985"/>
    <w:rsid w:val="00346844"/>
    <w:rsid w:val="003E535C"/>
    <w:rsid w:val="003E596F"/>
    <w:rsid w:val="004032CD"/>
    <w:rsid w:val="00431E3E"/>
    <w:rsid w:val="00456677"/>
    <w:rsid w:val="004617A5"/>
    <w:rsid w:val="00477708"/>
    <w:rsid w:val="00484C3A"/>
    <w:rsid w:val="00493ECA"/>
    <w:rsid w:val="004B1E8D"/>
    <w:rsid w:val="004C085A"/>
    <w:rsid w:val="004D18EF"/>
    <w:rsid w:val="004E2DC1"/>
    <w:rsid w:val="004F5067"/>
    <w:rsid w:val="004F7199"/>
    <w:rsid w:val="00510D2F"/>
    <w:rsid w:val="005179EA"/>
    <w:rsid w:val="00564D87"/>
    <w:rsid w:val="00570E6D"/>
    <w:rsid w:val="005751F5"/>
    <w:rsid w:val="005A6460"/>
    <w:rsid w:val="005B3312"/>
    <w:rsid w:val="005F35C9"/>
    <w:rsid w:val="00631D9E"/>
    <w:rsid w:val="006C7D03"/>
    <w:rsid w:val="006D29CA"/>
    <w:rsid w:val="006E09CD"/>
    <w:rsid w:val="00705663"/>
    <w:rsid w:val="0071007E"/>
    <w:rsid w:val="00724E15"/>
    <w:rsid w:val="0076183E"/>
    <w:rsid w:val="00765A41"/>
    <w:rsid w:val="00774A70"/>
    <w:rsid w:val="00780ABF"/>
    <w:rsid w:val="00781C2A"/>
    <w:rsid w:val="00785973"/>
    <w:rsid w:val="0079345E"/>
    <w:rsid w:val="007A0AAB"/>
    <w:rsid w:val="007A41EA"/>
    <w:rsid w:val="007A653A"/>
    <w:rsid w:val="007C4AF8"/>
    <w:rsid w:val="008007E2"/>
    <w:rsid w:val="00844F46"/>
    <w:rsid w:val="008512E9"/>
    <w:rsid w:val="0086460E"/>
    <w:rsid w:val="008C0B51"/>
    <w:rsid w:val="008C432B"/>
    <w:rsid w:val="008E4DE5"/>
    <w:rsid w:val="00907F68"/>
    <w:rsid w:val="009147E0"/>
    <w:rsid w:val="0093142A"/>
    <w:rsid w:val="00935B8A"/>
    <w:rsid w:val="009E395B"/>
    <w:rsid w:val="00A21701"/>
    <w:rsid w:val="00A21D90"/>
    <w:rsid w:val="00A30A33"/>
    <w:rsid w:val="00A829B2"/>
    <w:rsid w:val="00A82F67"/>
    <w:rsid w:val="00A85FCE"/>
    <w:rsid w:val="00A95BB0"/>
    <w:rsid w:val="00AA14EA"/>
    <w:rsid w:val="00AA708C"/>
    <w:rsid w:val="00AC45B2"/>
    <w:rsid w:val="00AD58CC"/>
    <w:rsid w:val="00AD63E0"/>
    <w:rsid w:val="00B01E61"/>
    <w:rsid w:val="00B51D4C"/>
    <w:rsid w:val="00B74283"/>
    <w:rsid w:val="00B820DC"/>
    <w:rsid w:val="00BB19F3"/>
    <w:rsid w:val="00BD71BD"/>
    <w:rsid w:val="00BE7690"/>
    <w:rsid w:val="00C10EE4"/>
    <w:rsid w:val="00C22735"/>
    <w:rsid w:val="00C4371B"/>
    <w:rsid w:val="00C562B4"/>
    <w:rsid w:val="00CA7D20"/>
    <w:rsid w:val="00D03D56"/>
    <w:rsid w:val="00D477CF"/>
    <w:rsid w:val="00D63BB8"/>
    <w:rsid w:val="00D71A36"/>
    <w:rsid w:val="00D8527F"/>
    <w:rsid w:val="00D93346"/>
    <w:rsid w:val="00DB319A"/>
    <w:rsid w:val="00DC3203"/>
    <w:rsid w:val="00DE12C0"/>
    <w:rsid w:val="00DF4948"/>
    <w:rsid w:val="00E006EC"/>
    <w:rsid w:val="00E01003"/>
    <w:rsid w:val="00E07994"/>
    <w:rsid w:val="00E70F81"/>
    <w:rsid w:val="00E826F2"/>
    <w:rsid w:val="00E82C6F"/>
    <w:rsid w:val="00E873F1"/>
    <w:rsid w:val="00E97983"/>
    <w:rsid w:val="00EB3CD7"/>
    <w:rsid w:val="00EC069C"/>
    <w:rsid w:val="00EE6F77"/>
    <w:rsid w:val="00F1102D"/>
    <w:rsid w:val="00F72A72"/>
    <w:rsid w:val="00F7441B"/>
    <w:rsid w:val="00FA7041"/>
    <w:rsid w:val="00FD1963"/>
    <w:rsid w:val="00FE6E70"/>
    <w:rsid w:val="00FF3B99"/>
    <w:rsid w:val="00FF6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604B3"/>
  <w15:docId w15:val="{9910D937-2F66-497F-999C-843E0ADD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4F71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converted-space">
    <w:name w:val="apple-converted-space"/>
    <w:basedOn w:val="DefaultParagraphFont"/>
    <w:rsid w:val="004F7199"/>
  </w:style>
  <w:style w:type="character" w:styleId="Emphasis">
    <w:name w:val="Emphasis"/>
    <w:basedOn w:val="DefaultParagraphFont"/>
    <w:uiPriority w:val="20"/>
    <w:qFormat/>
    <w:rsid w:val="004F7199"/>
    <w:rPr>
      <w:i/>
      <w:iCs/>
    </w:rPr>
  </w:style>
  <w:style w:type="character" w:styleId="Hyperlink">
    <w:name w:val="Hyperlink"/>
    <w:basedOn w:val="DefaultParagraphFont"/>
    <w:uiPriority w:val="99"/>
    <w:unhideWhenUsed/>
    <w:rsid w:val="004F7199"/>
    <w:rPr>
      <w:color w:val="0000FF" w:themeColor="hyperlink"/>
      <w:u w:val="single"/>
    </w:rPr>
  </w:style>
  <w:style w:type="paragraph" w:styleId="ListParagraph">
    <w:name w:val="List Paragraph"/>
    <w:basedOn w:val="Normal"/>
    <w:uiPriority w:val="34"/>
    <w:qFormat/>
    <w:rsid w:val="00266FA4"/>
    <w:pPr>
      <w:ind w:left="720"/>
      <w:contextualSpacing/>
    </w:pPr>
  </w:style>
  <w:style w:type="paragraph" w:styleId="Header">
    <w:name w:val="header"/>
    <w:basedOn w:val="Normal"/>
    <w:link w:val="HeaderChar"/>
    <w:uiPriority w:val="99"/>
    <w:unhideWhenUsed/>
    <w:rsid w:val="00907F68"/>
    <w:pPr>
      <w:tabs>
        <w:tab w:val="center" w:pos="4680"/>
        <w:tab w:val="right" w:pos="9360"/>
      </w:tabs>
      <w:spacing w:line="240" w:lineRule="auto"/>
    </w:pPr>
  </w:style>
  <w:style w:type="character" w:customStyle="1" w:styleId="HeaderChar">
    <w:name w:val="Header Char"/>
    <w:basedOn w:val="DefaultParagraphFont"/>
    <w:link w:val="Header"/>
    <w:uiPriority w:val="99"/>
    <w:rsid w:val="00907F68"/>
  </w:style>
  <w:style w:type="paragraph" w:styleId="Footer">
    <w:name w:val="footer"/>
    <w:basedOn w:val="Normal"/>
    <w:link w:val="FooterChar"/>
    <w:uiPriority w:val="99"/>
    <w:unhideWhenUsed/>
    <w:rsid w:val="00907F68"/>
    <w:pPr>
      <w:tabs>
        <w:tab w:val="center" w:pos="4680"/>
        <w:tab w:val="right" w:pos="9360"/>
      </w:tabs>
      <w:spacing w:line="240" w:lineRule="auto"/>
    </w:pPr>
  </w:style>
  <w:style w:type="character" w:customStyle="1" w:styleId="FooterChar">
    <w:name w:val="Footer Char"/>
    <w:basedOn w:val="DefaultParagraphFont"/>
    <w:link w:val="Footer"/>
    <w:uiPriority w:val="99"/>
    <w:rsid w:val="00907F68"/>
  </w:style>
  <w:style w:type="paragraph" w:styleId="BalloonText">
    <w:name w:val="Balloon Text"/>
    <w:basedOn w:val="Normal"/>
    <w:link w:val="BalloonTextChar"/>
    <w:uiPriority w:val="99"/>
    <w:semiHidden/>
    <w:unhideWhenUsed/>
    <w:rsid w:val="00AC45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8860">
      <w:bodyDiv w:val="1"/>
      <w:marLeft w:val="0"/>
      <w:marRight w:val="0"/>
      <w:marTop w:val="0"/>
      <w:marBottom w:val="0"/>
      <w:divBdr>
        <w:top w:val="none" w:sz="0" w:space="0" w:color="auto"/>
        <w:left w:val="none" w:sz="0" w:space="0" w:color="auto"/>
        <w:bottom w:val="none" w:sz="0" w:space="0" w:color="auto"/>
        <w:right w:val="none" w:sz="0" w:space="0" w:color="auto"/>
      </w:divBdr>
    </w:div>
    <w:div w:id="657734072">
      <w:bodyDiv w:val="1"/>
      <w:marLeft w:val="0"/>
      <w:marRight w:val="0"/>
      <w:marTop w:val="0"/>
      <w:marBottom w:val="0"/>
      <w:divBdr>
        <w:top w:val="none" w:sz="0" w:space="0" w:color="auto"/>
        <w:left w:val="none" w:sz="0" w:space="0" w:color="auto"/>
        <w:bottom w:val="none" w:sz="0" w:space="0" w:color="auto"/>
        <w:right w:val="none" w:sz="0" w:space="0" w:color="auto"/>
      </w:divBdr>
    </w:div>
    <w:div w:id="843132206">
      <w:bodyDiv w:val="1"/>
      <w:marLeft w:val="0"/>
      <w:marRight w:val="0"/>
      <w:marTop w:val="0"/>
      <w:marBottom w:val="0"/>
      <w:divBdr>
        <w:top w:val="none" w:sz="0" w:space="0" w:color="auto"/>
        <w:left w:val="none" w:sz="0" w:space="0" w:color="auto"/>
        <w:bottom w:val="none" w:sz="0" w:space="0" w:color="auto"/>
        <w:right w:val="none" w:sz="0" w:space="0" w:color="auto"/>
      </w:divBdr>
    </w:div>
    <w:div w:id="905607164">
      <w:bodyDiv w:val="1"/>
      <w:marLeft w:val="0"/>
      <w:marRight w:val="0"/>
      <w:marTop w:val="0"/>
      <w:marBottom w:val="0"/>
      <w:divBdr>
        <w:top w:val="none" w:sz="0" w:space="0" w:color="auto"/>
        <w:left w:val="none" w:sz="0" w:space="0" w:color="auto"/>
        <w:bottom w:val="none" w:sz="0" w:space="0" w:color="auto"/>
        <w:right w:val="none" w:sz="0" w:space="0" w:color="auto"/>
      </w:divBdr>
    </w:div>
    <w:div w:id="137785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nericthe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erictheater.org" TargetMode="External"/><Relationship Id="rId5" Type="http://schemas.openxmlformats.org/officeDocument/2006/relationships/footnotes" Target="footnotes.xml"/><Relationship Id="rId10" Type="http://schemas.openxmlformats.org/officeDocument/2006/relationships/hyperlink" Target="http://www.ltvb.com" TargetMode="External"/><Relationship Id="rId4" Type="http://schemas.openxmlformats.org/officeDocument/2006/relationships/webSettings" Target="webSettings.xml"/><Relationship Id="rId9" Type="http://schemas.openxmlformats.org/officeDocument/2006/relationships/hyperlink" Target="http://www.ltv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 Hinson</dc:creator>
  <cp:lastModifiedBy>Corey Mohr</cp:lastModifiedBy>
  <cp:revision>2</cp:revision>
  <dcterms:created xsi:type="dcterms:W3CDTF">2019-02-12T16:41:00Z</dcterms:created>
  <dcterms:modified xsi:type="dcterms:W3CDTF">2019-02-12T16:41:00Z</dcterms:modified>
</cp:coreProperties>
</file>